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2F46" w:rsidRDefault="00282F46" w:rsidP="00282F46">
      <w:pPr>
        <w:spacing w:before="24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82F46" w:rsidRDefault="00282F46" w:rsidP="00282F46">
      <w:pPr>
        <w:spacing w:before="24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715A4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E715A4">
        <w:rPr>
          <w:rFonts w:ascii="Times New Roman" w:hAnsi="Times New Roman" w:cs="Times New Roman"/>
          <w:sz w:val="28"/>
          <w:szCs w:val="28"/>
        </w:rPr>
        <w:t>. Интервалы распределения основн</w:t>
      </w:r>
      <w:r>
        <w:rPr>
          <w:rFonts w:ascii="Times New Roman" w:hAnsi="Times New Roman" w:cs="Times New Roman"/>
          <w:sz w:val="28"/>
          <w:szCs w:val="28"/>
        </w:rPr>
        <w:t xml:space="preserve">ых популяций лимфоцитов </w:t>
      </w:r>
      <w:r w:rsidRPr="00E715A4">
        <w:rPr>
          <w:rFonts w:ascii="Times New Roman" w:hAnsi="Times New Roman" w:cs="Times New Roman"/>
          <w:sz w:val="28"/>
          <w:szCs w:val="28"/>
        </w:rPr>
        <w:t>в периферической крови практически здоровых лиц</w:t>
      </w:r>
    </w:p>
    <w:p w:rsidR="00313253" w:rsidRDefault="00313253" w:rsidP="00282F46">
      <w:pPr>
        <w:spacing w:before="24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13253" w:rsidRPr="00313253" w:rsidRDefault="00313253" w:rsidP="00282F46">
      <w:pPr>
        <w:spacing w:before="24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D3B00">
        <w:rPr>
          <w:rFonts w:ascii="Times New Roman" w:hAnsi="Times New Roman" w:cs="Times New Roman"/>
          <w:sz w:val="28"/>
          <w:szCs w:val="28"/>
          <w:lang w:val="en-US"/>
        </w:rPr>
        <w:t>Table 2. Distribution intervals of the main lymphocyte populations in the peripheral blood of practically healthy individuals</w:t>
      </w:r>
    </w:p>
    <w:p w:rsidR="00282F46" w:rsidRPr="00313253" w:rsidRDefault="00282F46" w:rsidP="00282F46">
      <w:pPr>
        <w:spacing w:before="24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Style w:val="-41"/>
        <w:tblW w:w="9456" w:type="dxa"/>
        <w:tblLayout w:type="fixed"/>
        <w:tblLook w:val="01E0" w:firstRow="1" w:lastRow="1" w:firstColumn="1" w:lastColumn="1" w:noHBand="0" w:noVBand="0"/>
      </w:tblPr>
      <w:tblGrid>
        <w:gridCol w:w="4390"/>
        <w:gridCol w:w="5066"/>
      </w:tblGrid>
      <w:tr w:rsidR="00282F46" w:rsidRPr="00E715A4" w:rsidTr="00AD0B8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:rsidR="00282F46" w:rsidRDefault="00282F46" w:rsidP="00AD0B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0B85">
              <w:rPr>
                <w:rFonts w:ascii="Times New Roman" w:hAnsi="Times New Roman" w:cs="Times New Roman"/>
                <w:sz w:val="28"/>
                <w:szCs w:val="28"/>
              </w:rPr>
              <w:t>Популяции</w:t>
            </w:r>
          </w:p>
          <w:p w:rsidR="00313253" w:rsidRPr="00E715A4" w:rsidRDefault="00313253" w:rsidP="00AD0B8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3B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Populations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5066" w:type="dxa"/>
            <w:vAlign w:val="center"/>
          </w:tcPr>
          <w:p w:rsidR="00282F46" w:rsidRDefault="00282F46" w:rsidP="00AD0B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Содержание</w:t>
            </w:r>
            <w:r w:rsidRPr="00E715A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282F46" w:rsidRDefault="00282F46" w:rsidP="00AD0B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относительно </w:t>
            </w:r>
            <w:r w:rsidRPr="00E715A4">
              <w:rPr>
                <w:rFonts w:ascii="Times New Roman" w:hAnsi="Times New Roman" w:cs="Times New Roman"/>
                <w:sz w:val="28"/>
                <w:szCs w:val="28"/>
              </w:rPr>
              <w:t>лимфоцитов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  <w:r w:rsidRPr="00E715A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313253" w:rsidRPr="004B369F" w:rsidRDefault="00313253" w:rsidP="003132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3B0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Content, </w:t>
            </w:r>
          </w:p>
          <w:p w:rsidR="00313253" w:rsidRPr="00E715A4" w:rsidRDefault="00313253" w:rsidP="003132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3B0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relative to lymphocytes (%)</w:t>
            </w:r>
            <w:bookmarkStart w:id="0" w:name="_GoBack"/>
            <w:bookmarkEnd w:id="0"/>
          </w:p>
        </w:tc>
      </w:tr>
      <w:tr w:rsidR="00282F46" w:rsidRPr="00E715A4" w:rsidTr="00AD0B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:rsidR="00825677" w:rsidRDefault="00282F46" w:rsidP="00AD0B8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58E6">
              <w:rPr>
                <w:rFonts w:ascii="Times New Roman" w:hAnsi="Times New Roman" w:cs="Times New Roman"/>
                <w:sz w:val="28"/>
                <w:szCs w:val="28"/>
              </w:rPr>
              <w:t xml:space="preserve">В-клетки </w:t>
            </w:r>
          </w:p>
          <w:p w:rsidR="00282F46" w:rsidRPr="00F658E6" w:rsidRDefault="00282F46" w:rsidP="00AD0B8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58E6">
              <w:rPr>
                <w:rFonts w:ascii="Times New Roman" w:hAnsi="Times New Roman" w:cs="Times New Roman"/>
                <w:sz w:val="28"/>
                <w:szCs w:val="28"/>
              </w:rPr>
              <w:t xml:space="preserve">(CD3- CD19+CD45+)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5066" w:type="dxa"/>
            <w:vAlign w:val="center"/>
          </w:tcPr>
          <w:p w:rsidR="00282F46" w:rsidRPr="00825677" w:rsidRDefault="00282F46" w:rsidP="00825677">
            <w:pPr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25677">
              <w:rPr>
                <w:rFonts w:ascii="Times New Roman" w:hAnsi="Times New Roman" w:cs="Times New Roman"/>
                <w:b w:val="0"/>
                <w:sz w:val="28"/>
                <w:szCs w:val="28"/>
              </w:rPr>
              <w:t>7,0-17,0</w:t>
            </w:r>
          </w:p>
        </w:tc>
      </w:tr>
      <w:tr w:rsidR="00282F46" w:rsidRPr="00E715A4" w:rsidTr="00AD0B85">
        <w:trPr>
          <w:trHeight w:val="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:rsidR="00825677" w:rsidRDefault="00282F46" w:rsidP="00AD0B8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58E6">
              <w:rPr>
                <w:rFonts w:ascii="Times New Roman" w:hAnsi="Times New Roman" w:cs="Times New Roman"/>
                <w:sz w:val="28"/>
                <w:szCs w:val="28"/>
              </w:rPr>
              <w:t xml:space="preserve">Т-клетки </w:t>
            </w:r>
          </w:p>
          <w:p w:rsidR="00282F46" w:rsidRPr="00F658E6" w:rsidRDefault="00282F46" w:rsidP="00AD0B8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58E6">
              <w:rPr>
                <w:rFonts w:ascii="Times New Roman" w:hAnsi="Times New Roman" w:cs="Times New Roman"/>
                <w:sz w:val="28"/>
                <w:szCs w:val="28"/>
              </w:rPr>
              <w:t xml:space="preserve">(CD3+CD19- CD45+)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5066" w:type="dxa"/>
            <w:vAlign w:val="center"/>
          </w:tcPr>
          <w:p w:rsidR="00282F46" w:rsidRPr="00825677" w:rsidRDefault="00282F46" w:rsidP="00825677">
            <w:pPr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25677">
              <w:rPr>
                <w:rFonts w:ascii="Times New Roman" w:hAnsi="Times New Roman" w:cs="Times New Roman"/>
                <w:b w:val="0"/>
                <w:sz w:val="28"/>
                <w:szCs w:val="28"/>
              </w:rPr>
              <w:t>61,0-85,0</w:t>
            </w:r>
          </w:p>
        </w:tc>
      </w:tr>
      <w:tr w:rsidR="00282F46" w:rsidRPr="00E715A4" w:rsidTr="00AD0B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:rsidR="00825677" w:rsidRDefault="00282F46" w:rsidP="00AD0B8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58E6">
              <w:rPr>
                <w:rFonts w:ascii="Times New Roman" w:hAnsi="Times New Roman" w:cs="Times New Roman"/>
                <w:sz w:val="28"/>
                <w:szCs w:val="28"/>
              </w:rPr>
              <w:t xml:space="preserve">Т-хелперы </w:t>
            </w:r>
          </w:p>
          <w:p w:rsidR="00282F46" w:rsidRPr="00F658E6" w:rsidRDefault="00282F46" w:rsidP="00AD0B8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58E6">
              <w:rPr>
                <w:rFonts w:ascii="Times New Roman" w:hAnsi="Times New Roman" w:cs="Times New Roman"/>
                <w:sz w:val="28"/>
                <w:szCs w:val="28"/>
              </w:rPr>
              <w:t xml:space="preserve">(CD3+CD4+CD8- CD45+)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5066" w:type="dxa"/>
            <w:vAlign w:val="center"/>
          </w:tcPr>
          <w:p w:rsidR="00282F46" w:rsidRPr="00825677" w:rsidRDefault="00282F46" w:rsidP="00825677">
            <w:pPr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25677">
              <w:rPr>
                <w:rFonts w:ascii="Times New Roman" w:hAnsi="Times New Roman" w:cs="Times New Roman"/>
                <w:b w:val="0"/>
                <w:sz w:val="28"/>
                <w:szCs w:val="28"/>
              </w:rPr>
              <w:t>35,0-55,0</w:t>
            </w:r>
          </w:p>
        </w:tc>
      </w:tr>
      <w:tr w:rsidR="00282F46" w:rsidRPr="00E715A4" w:rsidTr="00AD0B85">
        <w:trPr>
          <w:trHeight w:val="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:rsidR="00825677" w:rsidRDefault="00282F46" w:rsidP="00AD0B8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58E6">
              <w:rPr>
                <w:rFonts w:ascii="Times New Roman" w:hAnsi="Times New Roman" w:cs="Times New Roman"/>
                <w:sz w:val="28"/>
                <w:szCs w:val="28"/>
              </w:rPr>
              <w:t xml:space="preserve">Т-цитотоксические </w:t>
            </w:r>
          </w:p>
          <w:p w:rsidR="00282F46" w:rsidRPr="00F658E6" w:rsidRDefault="00282F46" w:rsidP="00AD0B8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58E6">
              <w:rPr>
                <w:rFonts w:ascii="Times New Roman" w:hAnsi="Times New Roman" w:cs="Times New Roman"/>
                <w:sz w:val="28"/>
                <w:szCs w:val="28"/>
              </w:rPr>
              <w:t>(CD3+CD8+CD4-45+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5066" w:type="dxa"/>
            <w:vAlign w:val="center"/>
          </w:tcPr>
          <w:p w:rsidR="00282F46" w:rsidRPr="00825677" w:rsidRDefault="00282F46" w:rsidP="00825677">
            <w:pPr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25677">
              <w:rPr>
                <w:rFonts w:ascii="Times New Roman" w:hAnsi="Times New Roman" w:cs="Times New Roman"/>
                <w:b w:val="0"/>
                <w:sz w:val="28"/>
                <w:szCs w:val="28"/>
              </w:rPr>
              <w:t>19,0-35,0</w:t>
            </w:r>
          </w:p>
        </w:tc>
      </w:tr>
      <w:tr w:rsidR="00282F46" w:rsidRPr="00E715A4" w:rsidTr="00AD0B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:rsidR="00282F46" w:rsidRPr="00F658E6" w:rsidRDefault="00282F46" w:rsidP="00AD0B8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58E6">
              <w:rPr>
                <w:rFonts w:ascii="Times New Roman" w:hAnsi="Times New Roman" w:cs="Times New Roman"/>
                <w:sz w:val="28"/>
                <w:szCs w:val="28"/>
              </w:rPr>
              <w:t xml:space="preserve">Регуляторные Т-клетки (CD4+CD25brightCD127- CD45+)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5066" w:type="dxa"/>
            <w:vAlign w:val="center"/>
          </w:tcPr>
          <w:p w:rsidR="00282F46" w:rsidRPr="00825677" w:rsidRDefault="00282F46" w:rsidP="00825677">
            <w:pPr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25677">
              <w:rPr>
                <w:rFonts w:ascii="Times New Roman" w:hAnsi="Times New Roman" w:cs="Times New Roman"/>
                <w:b w:val="0"/>
                <w:sz w:val="28"/>
                <w:szCs w:val="28"/>
              </w:rPr>
              <w:t>1,6-5,8</w:t>
            </w:r>
          </w:p>
        </w:tc>
      </w:tr>
      <w:tr w:rsidR="00282F46" w:rsidRPr="00E715A4" w:rsidTr="00AD0B85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:rsidR="00825677" w:rsidRDefault="00282F46" w:rsidP="00AD0B8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58E6">
              <w:rPr>
                <w:rFonts w:ascii="Times New Roman" w:hAnsi="Times New Roman" w:cs="Times New Roman"/>
                <w:sz w:val="28"/>
                <w:szCs w:val="28"/>
              </w:rPr>
              <w:t xml:space="preserve">NK-клетки </w:t>
            </w:r>
          </w:p>
          <w:p w:rsidR="00282F46" w:rsidRPr="00F658E6" w:rsidRDefault="00282F46" w:rsidP="00AD0B8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58E6">
              <w:rPr>
                <w:rFonts w:ascii="Times New Roman" w:hAnsi="Times New Roman" w:cs="Times New Roman"/>
                <w:sz w:val="28"/>
                <w:szCs w:val="28"/>
              </w:rPr>
              <w:t xml:space="preserve">(CD3- CD16+CD56+CD45+)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5066" w:type="dxa"/>
            <w:vAlign w:val="center"/>
          </w:tcPr>
          <w:p w:rsidR="00282F46" w:rsidRPr="00825677" w:rsidRDefault="00282F46" w:rsidP="00825677">
            <w:pPr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25677">
              <w:rPr>
                <w:rFonts w:ascii="Times New Roman" w:hAnsi="Times New Roman" w:cs="Times New Roman"/>
                <w:b w:val="0"/>
                <w:sz w:val="28"/>
                <w:szCs w:val="28"/>
              </w:rPr>
              <w:t>8,0-18,0</w:t>
            </w:r>
          </w:p>
        </w:tc>
      </w:tr>
    </w:tbl>
    <w:p w:rsidR="00BC11A9" w:rsidRDefault="00BC11A9"/>
    <w:sectPr w:rsidR="00BC11A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D15"/>
    <w:rsid w:val="00075FF6"/>
    <w:rsid w:val="00076AD3"/>
    <w:rsid w:val="000D5F61"/>
    <w:rsid w:val="00174553"/>
    <w:rsid w:val="002444A2"/>
    <w:rsid w:val="00282F46"/>
    <w:rsid w:val="00313253"/>
    <w:rsid w:val="00367330"/>
    <w:rsid w:val="00825677"/>
    <w:rsid w:val="00857642"/>
    <w:rsid w:val="00AD0B85"/>
    <w:rsid w:val="00BC11A9"/>
    <w:rsid w:val="00BF54DD"/>
    <w:rsid w:val="00EE6B27"/>
    <w:rsid w:val="00F5744E"/>
    <w:rsid w:val="00FA1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635CDA8-B047-4A85-A170-7B6708FF4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2F46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-41">
    <w:name w:val="Grid Table 4 Accent 1"/>
    <w:basedOn w:val="a1"/>
    <w:uiPriority w:val="49"/>
    <w:rsid w:val="008256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92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tempadmin</dc:creator>
  <cp:keywords/>
  <dc:description/>
  <cp:lastModifiedBy>tempadmin</cp:lastModifiedBy>
  <cp:revision>6</cp:revision>
  <dcterms:created xsi:type="dcterms:W3CDTF">2025-11-20T11:24:00Z</dcterms:created>
  <dcterms:modified xsi:type="dcterms:W3CDTF">2025-11-26T10:46:00Z</dcterms:modified>
</cp:coreProperties>
</file>